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668E" w:rsidRDefault="00DE668E" w:rsidP="00DE668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Аннотация </w:t>
      </w:r>
    </w:p>
    <w:p w:rsidR="00DE668E" w:rsidRDefault="00DE668E" w:rsidP="00DE668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к рабочей программе 8 класса по литературе (учитель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Назмутдинова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Л.А.) </w:t>
      </w:r>
    </w:p>
    <w:p w:rsidR="00DE668E" w:rsidRDefault="00DE668E" w:rsidP="00DE668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на 2014/2015 учебный год</w:t>
      </w:r>
    </w:p>
    <w:p w:rsidR="00DE668E" w:rsidRDefault="00DE668E" w:rsidP="00DE668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tblLook w:val="04A0"/>
      </w:tblPr>
      <w:tblGrid>
        <w:gridCol w:w="959"/>
        <w:gridCol w:w="2977"/>
        <w:gridCol w:w="5635"/>
      </w:tblGrid>
      <w:tr w:rsidR="00DE668E" w:rsidRPr="00800625" w:rsidTr="00880E84">
        <w:tc>
          <w:tcPr>
            <w:tcW w:w="959" w:type="dxa"/>
          </w:tcPr>
          <w:p w:rsidR="00DE668E" w:rsidRPr="00800625" w:rsidRDefault="00DE668E" w:rsidP="00880E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7" w:type="dxa"/>
          </w:tcPr>
          <w:p w:rsidR="00DE668E" w:rsidRPr="00800625" w:rsidRDefault="00DE668E" w:rsidP="00880E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часов (в </w:t>
            </w:r>
            <w:proofErr w:type="spellStart"/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/в год)</w:t>
            </w:r>
          </w:p>
        </w:tc>
        <w:tc>
          <w:tcPr>
            <w:tcW w:w="5635" w:type="dxa"/>
          </w:tcPr>
          <w:p w:rsidR="00DE668E" w:rsidRPr="00800625" w:rsidRDefault="00DE668E" w:rsidP="00880E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3/105</w:t>
            </w:r>
          </w:p>
        </w:tc>
      </w:tr>
      <w:tr w:rsidR="00DE668E" w:rsidRPr="00800625" w:rsidTr="00880E84">
        <w:tc>
          <w:tcPr>
            <w:tcW w:w="959" w:type="dxa"/>
          </w:tcPr>
          <w:p w:rsidR="00DE668E" w:rsidRPr="00800625" w:rsidRDefault="00DE668E" w:rsidP="00880E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</w:tcPr>
          <w:p w:rsidR="00DE668E" w:rsidRPr="00800625" w:rsidRDefault="00DE668E" w:rsidP="00880E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 xml:space="preserve">УМК </w:t>
            </w:r>
          </w:p>
        </w:tc>
        <w:tc>
          <w:tcPr>
            <w:tcW w:w="5635" w:type="dxa"/>
          </w:tcPr>
          <w:p w:rsidR="00DE668E" w:rsidRPr="00435507" w:rsidRDefault="00DE668E" w:rsidP="00880E84">
            <w:pPr>
              <w:widowControl w:val="0"/>
              <w:numPr>
                <w:ilvl w:val="0"/>
                <w:numId w:val="1"/>
              </w:numPr>
              <w:shd w:val="clear" w:color="auto" w:fill="FFFFFF"/>
              <w:tabs>
                <w:tab w:val="left" w:pos="600"/>
              </w:tabs>
              <w:autoSpaceDE w:val="0"/>
              <w:autoSpaceDN w:val="0"/>
              <w:adjustRightInd w:val="0"/>
              <w:ind w:left="175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учебник </w:t>
            </w:r>
            <w:r w:rsidRPr="00435507">
              <w:rPr>
                <w:rFonts w:ascii="Times New Roman" w:hAnsi="Times New Roman"/>
              </w:rPr>
              <w:t>Русская литература. Учебни</w:t>
            </w:r>
            <w:proofErr w:type="gramStart"/>
            <w:r w:rsidRPr="00435507">
              <w:rPr>
                <w:rFonts w:ascii="Times New Roman" w:hAnsi="Times New Roman"/>
              </w:rPr>
              <w:t>к-</w:t>
            </w:r>
            <w:proofErr w:type="gramEnd"/>
            <w:r w:rsidRPr="00435507">
              <w:rPr>
                <w:rFonts w:ascii="Times New Roman" w:hAnsi="Times New Roman"/>
              </w:rPr>
              <w:t xml:space="preserve"> хрестоматия для 8 класса татарской средней общеобразовательной школы. ( Автор</w:t>
            </w:r>
            <w:proofErr w:type="gramStart"/>
            <w:r w:rsidRPr="00435507">
              <w:rPr>
                <w:rFonts w:ascii="Times New Roman" w:hAnsi="Times New Roman"/>
              </w:rPr>
              <w:t>ы-</w:t>
            </w:r>
            <w:proofErr w:type="gramEnd"/>
            <w:r w:rsidRPr="00435507">
              <w:rPr>
                <w:rFonts w:ascii="Times New Roman" w:hAnsi="Times New Roman"/>
              </w:rPr>
              <w:t xml:space="preserve"> составители  М. Х. </w:t>
            </w:r>
            <w:proofErr w:type="spellStart"/>
            <w:r w:rsidRPr="00435507">
              <w:rPr>
                <w:rFonts w:ascii="Times New Roman" w:hAnsi="Times New Roman"/>
              </w:rPr>
              <w:t>Ахметзянов,Д.Т</w:t>
            </w:r>
            <w:proofErr w:type="spellEnd"/>
            <w:r w:rsidRPr="00435507">
              <w:rPr>
                <w:rFonts w:ascii="Times New Roman" w:hAnsi="Times New Roman"/>
              </w:rPr>
              <w:t xml:space="preserve"> Фролова, Г.А. Голикова и </w:t>
            </w:r>
            <w:proofErr w:type="spellStart"/>
            <w:r w:rsidRPr="00435507">
              <w:rPr>
                <w:rFonts w:ascii="Times New Roman" w:hAnsi="Times New Roman"/>
              </w:rPr>
              <w:t>др.:Казань</w:t>
            </w:r>
            <w:proofErr w:type="spellEnd"/>
            <w:r w:rsidRPr="00435507">
              <w:rPr>
                <w:rFonts w:ascii="Times New Roman" w:hAnsi="Times New Roman"/>
              </w:rPr>
              <w:t xml:space="preserve">, « </w:t>
            </w:r>
            <w:proofErr w:type="spellStart"/>
            <w:r w:rsidRPr="00435507">
              <w:rPr>
                <w:rFonts w:ascii="Times New Roman" w:hAnsi="Times New Roman"/>
              </w:rPr>
              <w:t>Магариф</w:t>
            </w:r>
            <w:proofErr w:type="spellEnd"/>
            <w:r w:rsidRPr="00435507">
              <w:rPr>
                <w:rFonts w:ascii="Times New Roman" w:hAnsi="Times New Roman"/>
              </w:rPr>
              <w:t>», 2007),</w:t>
            </w:r>
            <w:r w:rsidRPr="00435507">
              <w:rPr>
                <w:rFonts w:ascii="Times New Roman" w:eastAsia="SimSun" w:hAnsi="Times New Roman"/>
                <w:kern w:val="1"/>
                <w:lang w:eastAsia="hi-IN" w:bidi="hi-IN"/>
              </w:rPr>
              <w:t>включенному в республиканский  перечень учебников на 2013-2-014 учебный год</w:t>
            </w:r>
          </w:p>
          <w:p w:rsidR="00DE668E" w:rsidRPr="00800625" w:rsidRDefault="00DE668E" w:rsidP="00880E84">
            <w:pPr>
              <w:widowControl w:val="0"/>
              <w:numPr>
                <w:ilvl w:val="0"/>
                <w:numId w:val="1"/>
              </w:numPr>
              <w:shd w:val="clear" w:color="auto" w:fill="FFFFFF"/>
              <w:tabs>
                <w:tab w:val="left" w:pos="600"/>
              </w:tabs>
              <w:autoSpaceDE w:val="0"/>
              <w:autoSpaceDN w:val="0"/>
              <w:adjustRightInd w:val="0"/>
              <w:ind w:left="175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Егорова Н.В. Универсальные поурочные разработки по русскому языку к учебнику </w:t>
            </w:r>
            <w:proofErr w:type="spellStart"/>
            <w:r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proofErr w:type="gramStart"/>
            <w:r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,Г</w:t>
            </w:r>
            <w:proofErr w:type="gramEnd"/>
            <w:r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.Бархударова</w:t>
            </w:r>
            <w:proofErr w:type="spellEnd"/>
            <w:r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С.Е.Крючкова</w:t>
            </w:r>
            <w:proofErr w:type="spellEnd"/>
            <w:r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: 8 </w:t>
            </w:r>
            <w:proofErr w:type="spellStart"/>
            <w:r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класс.-М</w:t>
            </w:r>
            <w:proofErr w:type="spellEnd"/>
            <w:r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.: ВАКО, 2010.-176 с.- ( В помощь школьному учителю)</w:t>
            </w:r>
          </w:p>
        </w:tc>
      </w:tr>
      <w:tr w:rsidR="00DE668E" w:rsidRPr="00800625" w:rsidTr="00880E84">
        <w:tc>
          <w:tcPr>
            <w:tcW w:w="959" w:type="dxa"/>
          </w:tcPr>
          <w:p w:rsidR="00DE668E" w:rsidRPr="00800625" w:rsidRDefault="00DE668E" w:rsidP="00880E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977" w:type="dxa"/>
          </w:tcPr>
          <w:p w:rsidR="00DE668E" w:rsidRPr="00800625" w:rsidRDefault="00DE668E" w:rsidP="00880E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Цели и задачи</w:t>
            </w:r>
          </w:p>
        </w:tc>
        <w:tc>
          <w:tcPr>
            <w:tcW w:w="5635" w:type="dxa"/>
          </w:tcPr>
          <w:p w:rsidR="00DE668E" w:rsidRPr="00435507" w:rsidRDefault="00DE668E" w:rsidP="00DE668E">
            <w:pPr>
              <w:pStyle w:val="a4"/>
              <w:numPr>
                <w:ilvl w:val="0"/>
                <w:numId w:val="3"/>
              </w:numPr>
              <w:tabs>
                <w:tab w:val="left" w:pos="369"/>
                <w:tab w:val="left" w:pos="600"/>
              </w:tabs>
              <w:ind w:left="33" w:firstLine="0"/>
              <w:jc w:val="both"/>
              <w:rPr>
                <w:rFonts w:ascii="Times New Roman" w:hAnsi="Times New Roman" w:cs="Times New Roman"/>
              </w:rPr>
            </w:pPr>
            <w:r w:rsidRPr="00435507">
              <w:rPr>
                <w:rFonts w:ascii="Times New Roman" w:hAnsi="Times New Roman" w:cs="Times New Roman"/>
              </w:rPr>
              <w:t>Поддерживать интерес к чтению, сложившийся в начальной школе, формировать духовную и интеллектуальную потребность читать.</w:t>
            </w:r>
          </w:p>
          <w:p w:rsidR="00DE668E" w:rsidRPr="00435507" w:rsidRDefault="00DE668E" w:rsidP="00DE668E">
            <w:pPr>
              <w:pStyle w:val="a4"/>
              <w:numPr>
                <w:ilvl w:val="0"/>
                <w:numId w:val="3"/>
              </w:numPr>
              <w:tabs>
                <w:tab w:val="left" w:pos="354"/>
              </w:tabs>
              <w:ind w:left="33" w:firstLine="0"/>
              <w:jc w:val="both"/>
              <w:rPr>
                <w:rFonts w:ascii="Times New Roman" w:hAnsi="Times New Roman" w:cs="Times New Roman"/>
              </w:rPr>
            </w:pPr>
            <w:r w:rsidRPr="00435507">
              <w:rPr>
                <w:rFonts w:ascii="Times New Roman" w:hAnsi="Times New Roman" w:cs="Times New Roman"/>
              </w:rPr>
              <w:t>Обеспечивать общее и литературное развитие школьника, глубокое понимание художественных произведений различного уровня сложности.</w:t>
            </w:r>
          </w:p>
          <w:p w:rsidR="00DE668E" w:rsidRPr="00435507" w:rsidRDefault="00DE668E" w:rsidP="00DE668E">
            <w:pPr>
              <w:pStyle w:val="a4"/>
              <w:numPr>
                <w:ilvl w:val="0"/>
                <w:numId w:val="3"/>
              </w:numPr>
              <w:tabs>
                <w:tab w:val="left" w:pos="384"/>
              </w:tabs>
              <w:ind w:left="33" w:firstLine="0"/>
              <w:jc w:val="both"/>
              <w:rPr>
                <w:rFonts w:ascii="Times New Roman" w:hAnsi="Times New Roman" w:cs="Times New Roman"/>
              </w:rPr>
            </w:pPr>
            <w:r w:rsidRPr="00435507">
              <w:rPr>
                <w:rFonts w:ascii="Times New Roman" w:hAnsi="Times New Roman" w:cs="Times New Roman"/>
              </w:rPr>
              <w:t>Сохранять и обогащать опыт разнообразных читательских переживаний, развивать эмоциональную культуру читателя-школьника.</w:t>
            </w:r>
          </w:p>
          <w:p w:rsidR="00DE668E" w:rsidRPr="00435507" w:rsidRDefault="00DE668E" w:rsidP="00DE668E">
            <w:pPr>
              <w:pStyle w:val="a4"/>
              <w:numPr>
                <w:ilvl w:val="0"/>
                <w:numId w:val="3"/>
              </w:numPr>
              <w:tabs>
                <w:tab w:val="left" w:pos="399"/>
              </w:tabs>
              <w:ind w:left="33" w:firstLine="0"/>
              <w:jc w:val="both"/>
              <w:rPr>
                <w:rFonts w:ascii="Times New Roman" w:hAnsi="Times New Roman" w:cs="Times New Roman"/>
              </w:rPr>
            </w:pPr>
            <w:r w:rsidRPr="00435507">
              <w:rPr>
                <w:rFonts w:ascii="Times New Roman" w:hAnsi="Times New Roman" w:cs="Times New Roman"/>
              </w:rPr>
              <w:t>Обеспечивать осмысление литературы как словесного вида искусства, учить приобретать и систематизировать знания о литературе, писателях, их произведениях.</w:t>
            </w:r>
          </w:p>
          <w:p w:rsidR="00DE668E" w:rsidRPr="00435507" w:rsidRDefault="00DE668E" w:rsidP="00DE668E">
            <w:pPr>
              <w:pStyle w:val="a4"/>
              <w:numPr>
                <w:ilvl w:val="0"/>
                <w:numId w:val="3"/>
              </w:numPr>
              <w:tabs>
                <w:tab w:val="left" w:pos="339"/>
              </w:tabs>
              <w:ind w:left="33" w:firstLine="0"/>
              <w:jc w:val="both"/>
              <w:rPr>
                <w:rFonts w:ascii="Times New Roman" w:hAnsi="Times New Roman" w:cs="Times New Roman"/>
              </w:rPr>
            </w:pPr>
            <w:r w:rsidRPr="00435507">
              <w:rPr>
                <w:rFonts w:ascii="Times New Roman" w:hAnsi="Times New Roman" w:cs="Times New Roman"/>
              </w:rPr>
              <w:t>Обеспечивать освоение основных эстетических и теоретико-литературных понятий как условий полноценного восприятия текста.</w:t>
            </w:r>
          </w:p>
          <w:p w:rsidR="00DE668E" w:rsidRPr="00435507" w:rsidRDefault="00DE668E" w:rsidP="00DE668E">
            <w:pPr>
              <w:pStyle w:val="a4"/>
              <w:numPr>
                <w:ilvl w:val="0"/>
                <w:numId w:val="3"/>
              </w:numPr>
              <w:tabs>
                <w:tab w:val="left" w:pos="324"/>
              </w:tabs>
              <w:ind w:left="33" w:firstLine="0"/>
              <w:jc w:val="both"/>
              <w:rPr>
                <w:rFonts w:ascii="Times New Roman" w:hAnsi="Times New Roman" w:cs="Times New Roman"/>
              </w:rPr>
            </w:pPr>
            <w:r w:rsidRPr="00435507">
              <w:rPr>
                <w:rFonts w:ascii="Times New Roman" w:hAnsi="Times New Roman" w:cs="Times New Roman"/>
              </w:rPr>
              <w:t>Развивать эстетический вкус учащихся как основу читательской самостоятельной деятельности, как ориентир нравственного выбора.</w:t>
            </w:r>
          </w:p>
          <w:p w:rsidR="00DE668E" w:rsidRPr="00805253" w:rsidRDefault="00DE668E" w:rsidP="00DE668E">
            <w:pPr>
              <w:pStyle w:val="a4"/>
              <w:numPr>
                <w:ilvl w:val="0"/>
                <w:numId w:val="3"/>
              </w:numPr>
              <w:tabs>
                <w:tab w:val="left" w:pos="317"/>
              </w:tabs>
              <w:ind w:left="33" w:firstLine="0"/>
              <w:jc w:val="both"/>
              <w:rPr>
                <w:rFonts w:ascii="Times New Roman" w:hAnsi="Times New Roman" w:cs="Times New Roman"/>
                <w:spacing w:val="-3"/>
                <w:sz w:val="24"/>
                <w:szCs w:val="24"/>
              </w:rPr>
            </w:pPr>
            <w:r w:rsidRPr="00435507">
              <w:rPr>
                <w:rFonts w:ascii="Times New Roman" w:hAnsi="Times New Roman" w:cs="Times New Roman"/>
              </w:rPr>
              <w:t>Развивать функциональную грамотность (способность учащихся свободно использовать навыки чтения и письма для получения текстовой информации, умения пользоваться различными видами чтения).</w:t>
            </w:r>
          </w:p>
        </w:tc>
      </w:tr>
      <w:tr w:rsidR="00DE668E" w:rsidRPr="00800625" w:rsidTr="00880E84">
        <w:tc>
          <w:tcPr>
            <w:tcW w:w="959" w:type="dxa"/>
          </w:tcPr>
          <w:p w:rsidR="00DE668E" w:rsidRPr="00800625" w:rsidRDefault="00DE668E" w:rsidP="00880E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77" w:type="dxa"/>
          </w:tcPr>
          <w:p w:rsidR="00DE668E" w:rsidRPr="00800625" w:rsidRDefault="00DE668E" w:rsidP="00880E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Планируемый результат</w:t>
            </w:r>
          </w:p>
        </w:tc>
        <w:tc>
          <w:tcPr>
            <w:tcW w:w="5635" w:type="dxa"/>
          </w:tcPr>
          <w:p w:rsidR="00DE668E" w:rsidRPr="00435507" w:rsidRDefault="00DE668E" w:rsidP="00880E84">
            <w:pPr>
              <w:shd w:val="clear" w:color="auto" w:fill="FFFFFF"/>
              <w:tabs>
                <w:tab w:val="left" w:pos="0"/>
                <w:tab w:val="left" w:pos="284"/>
                <w:tab w:val="left" w:pos="713"/>
              </w:tabs>
              <w:rPr>
                <w:rFonts w:ascii="Times New Roman" w:hAnsi="Times New Roman"/>
                <w:color w:val="000000"/>
              </w:rPr>
            </w:pPr>
            <w:r w:rsidRPr="00435507">
              <w:rPr>
                <w:rFonts w:ascii="Times New Roman" w:hAnsi="Times New Roman"/>
                <w:i/>
                <w:color w:val="000000"/>
              </w:rPr>
              <w:t>знать</w:t>
            </w:r>
            <w:r w:rsidRPr="00435507">
              <w:rPr>
                <w:rFonts w:ascii="Times New Roman" w:hAnsi="Times New Roman"/>
                <w:color w:val="000000"/>
              </w:rPr>
              <w:t xml:space="preserve"> / </w:t>
            </w:r>
            <w:r w:rsidRPr="00435507">
              <w:rPr>
                <w:rFonts w:ascii="Times New Roman" w:hAnsi="Times New Roman"/>
                <w:i/>
                <w:color w:val="000000"/>
              </w:rPr>
              <w:t>понимать</w:t>
            </w:r>
            <w:r w:rsidRPr="00435507">
              <w:rPr>
                <w:rFonts w:ascii="Times New Roman" w:hAnsi="Times New Roman"/>
                <w:color w:val="000000"/>
              </w:rPr>
              <w:t>:</w:t>
            </w:r>
          </w:p>
          <w:p w:rsidR="00DE668E" w:rsidRPr="00435507" w:rsidRDefault="00DE668E" w:rsidP="00DE668E">
            <w:pPr>
              <w:widowControl w:val="0"/>
              <w:numPr>
                <w:ilvl w:val="0"/>
                <w:numId w:val="2"/>
              </w:numPr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ind w:hanging="720"/>
              <w:jc w:val="both"/>
              <w:rPr>
                <w:rFonts w:ascii="Times New Roman" w:hAnsi="Times New Roman"/>
                <w:color w:val="000000"/>
              </w:rPr>
            </w:pPr>
            <w:r w:rsidRPr="00435507">
              <w:rPr>
                <w:rFonts w:ascii="Times New Roman" w:hAnsi="Times New Roman"/>
                <w:color w:val="000000"/>
              </w:rPr>
              <w:t>образную природу словесного искусства;</w:t>
            </w:r>
          </w:p>
          <w:p w:rsidR="00DE668E" w:rsidRPr="00435507" w:rsidRDefault="00DE668E" w:rsidP="00DE668E">
            <w:pPr>
              <w:widowControl w:val="0"/>
              <w:numPr>
                <w:ilvl w:val="0"/>
                <w:numId w:val="2"/>
              </w:numPr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ind w:hanging="720"/>
              <w:jc w:val="both"/>
              <w:rPr>
                <w:rFonts w:ascii="Times New Roman" w:hAnsi="Times New Roman"/>
                <w:color w:val="000000"/>
              </w:rPr>
            </w:pPr>
            <w:r w:rsidRPr="00435507">
              <w:rPr>
                <w:rFonts w:ascii="Times New Roman" w:hAnsi="Times New Roman"/>
                <w:color w:val="000000"/>
              </w:rPr>
              <w:t>содержание изученных литературных произведений;</w:t>
            </w:r>
          </w:p>
          <w:p w:rsidR="00DE668E" w:rsidRPr="00435507" w:rsidRDefault="00DE668E" w:rsidP="00DE668E">
            <w:pPr>
              <w:widowControl w:val="0"/>
              <w:numPr>
                <w:ilvl w:val="0"/>
                <w:numId w:val="2"/>
              </w:numPr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ind w:hanging="720"/>
              <w:jc w:val="both"/>
              <w:rPr>
                <w:rFonts w:ascii="Times New Roman" w:hAnsi="Times New Roman"/>
                <w:color w:val="000000"/>
              </w:rPr>
            </w:pPr>
            <w:r w:rsidRPr="00435507">
              <w:rPr>
                <w:rFonts w:ascii="Times New Roman" w:hAnsi="Times New Roman"/>
                <w:color w:val="000000"/>
              </w:rPr>
              <w:t>изученные теоретико-литературные понятия;</w:t>
            </w:r>
          </w:p>
          <w:p w:rsidR="00DE668E" w:rsidRPr="00435507" w:rsidRDefault="00DE668E" w:rsidP="00880E84">
            <w:pPr>
              <w:shd w:val="clear" w:color="auto" w:fill="FFFFFF"/>
              <w:tabs>
                <w:tab w:val="left" w:pos="0"/>
                <w:tab w:val="left" w:pos="284"/>
                <w:tab w:val="left" w:pos="713"/>
              </w:tabs>
              <w:ind w:left="360"/>
              <w:rPr>
                <w:rFonts w:ascii="Times New Roman" w:hAnsi="Times New Roman"/>
                <w:color w:val="000000"/>
              </w:rPr>
            </w:pPr>
            <w:r w:rsidRPr="00435507">
              <w:rPr>
                <w:rFonts w:ascii="Times New Roman" w:hAnsi="Times New Roman"/>
                <w:i/>
                <w:color w:val="000000"/>
              </w:rPr>
              <w:t>уметь</w:t>
            </w:r>
            <w:r w:rsidRPr="00435507">
              <w:rPr>
                <w:rFonts w:ascii="Times New Roman" w:hAnsi="Times New Roman"/>
                <w:color w:val="000000"/>
              </w:rPr>
              <w:t>:</w:t>
            </w:r>
          </w:p>
          <w:p w:rsidR="00DE668E" w:rsidRPr="00435507" w:rsidRDefault="00DE668E" w:rsidP="00880E84">
            <w:pPr>
              <w:shd w:val="clear" w:color="auto" w:fill="FFFFFF"/>
              <w:tabs>
                <w:tab w:val="left" w:pos="0"/>
                <w:tab w:val="left" w:pos="713"/>
              </w:tabs>
              <w:ind w:left="33" w:hanging="33"/>
              <w:rPr>
                <w:rFonts w:ascii="Times New Roman" w:hAnsi="Times New Roman"/>
                <w:color w:val="000000"/>
              </w:rPr>
            </w:pPr>
            <w:r w:rsidRPr="00435507">
              <w:rPr>
                <w:rFonts w:ascii="Times New Roman" w:hAnsi="Times New Roman"/>
                <w:color w:val="000000"/>
              </w:rPr>
              <w:t>*воспринимать и анализировать художественный текст;</w:t>
            </w:r>
          </w:p>
          <w:p w:rsidR="00DE668E" w:rsidRPr="00435507" w:rsidRDefault="00DE668E" w:rsidP="00880E84">
            <w:pPr>
              <w:shd w:val="clear" w:color="auto" w:fill="FFFFFF"/>
              <w:tabs>
                <w:tab w:val="left" w:pos="0"/>
                <w:tab w:val="left" w:pos="713"/>
              </w:tabs>
              <w:ind w:left="33" w:hanging="33"/>
              <w:rPr>
                <w:rFonts w:ascii="Times New Roman" w:hAnsi="Times New Roman"/>
                <w:color w:val="000000"/>
              </w:rPr>
            </w:pPr>
            <w:r w:rsidRPr="00435507">
              <w:rPr>
                <w:rFonts w:ascii="Times New Roman" w:hAnsi="Times New Roman"/>
                <w:color w:val="000000"/>
              </w:rPr>
              <w:t>* выделять смысловые части художественного текста;</w:t>
            </w:r>
          </w:p>
          <w:p w:rsidR="00DE668E" w:rsidRPr="00435507" w:rsidRDefault="00DE668E" w:rsidP="00880E84">
            <w:pPr>
              <w:shd w:val="clear" w:color="auto" w:fill="FFFFFF"/>
              <w:tabs>
                <w:tab w:val="left" w:pos="0"/>
                <w:tab w:val="left" w:pos="713"/>
              </w:tabs>
              <w:ind w:left="33" w:hanging="33"/>
              <w:rPr>
                <w:rFonts w:ascii="Times New Roman" w:hAnsi="Times New Roman"/>
                <w:color w:val="000000"/>
              </w:rPr>
            </w:pPr>
            <w:r w:rsidRPr="00435507">
              <w:rPr>
                <w:rFonts w:ascii="Times New Roman" w:hAnsi="Times New Roman"/>
                <w:color w:val="000000"/>
              </w:rPr>
              <w:t>* определять род и жанр литературного произведения;</w:t>
            </w:r>
          </w:p>
          <w:p w:rsidR="00DE668E" w:rsidRPr="00435507" w:rsidRDefault="00DE668E" w:rsidP="00880E84">
            <w:pPr>
              <w:shd w:val="clear" w:color="auto" w:fill="FFFFFF"/>
              <w:tabs>
                <w:tab w:val="left" w:pos="0"/>
                <w:tab w:val="left" w:pos="713"/>
              </w:tabs>
              <w:ind w:left="33" w:hanging="33"/>
              <w:rPr>
                <w:rFonts w:ascii="Times New Roman" w:hAnsi="Times New Roman"/>
                <w:color w:val="000000"/>
              </w:rPr>
            </w:pPr>
            <w:r w:rsidRPr="00435507">
              <w:rPr>
                <w:rFonts w:ascii="Times New Roman" w:hAnsi="Times New Roman"/>
                <w:color w:val="000000"/>
              </w:rPr>
              <w:t>* выделять и формулировать тему, идею, проблематику изученного произведения; давать характеристику героев;</w:t>
            </w:r>
          </w:p>
          <w:p w:rsidR="00DE668E" w:rsidRPr="00435507" w:rsidRDefault="00DE668E" w:rsidP="00880E84">
            <w:pPr>
              <w:shd w:val="clear" w:color="auto" w:fill="FFFFFF"/>
              <w:tabs>
                <w:tab w:val="left" w:pos="0"/>
                <w:tab w:val="left" w:pos="713"/>
              </w:tabs>
              <w:ind w:left="33" w:hanging="33"/>
              <w:rPr>
                <w:rFonts w:ascii="Times New Roman" w:hAnsi="Times New Roman"/>
                <w:color w:val="000000"/>
              </w:rPr>
            </w:pPr>
            <w:r w:rsidRPr="00435507">
              <w:rPr>
                <w:rFonts w:ascii="Times New Roman" w:hAnsi="Times New Roman"/>
                <w:color w:val="000000"/>
              </w:rPr>
              <w:t>* характеризовать особенности сюжета, композиции., роль изобразительн</w:t>
            </w:r>
            <w:proofErr w:type="gramStart"/>
            <w:r w:rsidRPr="00435507">
              <w:rPr>
                <w:rFonts w:ascii="Times New Roman" w:hAnsi="Times New Roman"/>
                <w:color w:val="000000"/>
              </w:rPr>
              <w:t>о-</w:t>
            </w:r>
            <w:proofErr w:type="gramEnd"/>
            <w:r w:rsidRPr="00435507">
              <w:rPr>
                <w:rFonts w:ascii="Times New Roman" w:hAnsi="Times New Roman"/>
                <w:color w:val="000000"/>
              </w:rPr>
              <w:t xml:space="preserve"> выразительных средств;</w:t>
            </w:r>
          </w:p>
          <w:p w:rsidR="00DE668E" w:rsidRPr="00435507" w:rsidRDefault="00DE668E" w:rsidP="00880E84">
            <w:pPr>
              <w:shd w:val="clear" w:color="auto" w:fill="FFFFFF"/>
              <w:tabs>
                <w:tab w:val="left" w:pos="0"/>
                <w:tab w:val="left" w:pos="713"/>
              </w:tabs>
              <w:ind w:left="33" w:hanging="33"/>
              <w:rPr>
                <w:rFonts w:ascii="Times New Roman" w:hAnsi="Times New Roman"/>
                <w:color w:val="000000"/>
              </w:rPr>
            </w:pPr>
            <w:r w:rsidRPr="00435507">
              <w:rPr>
                <w:rFonts w:ascii="Times New Roman" w:hAnsi="Times New Roman"/>
                <w:color w:val="000000"/>
              </w:rPr>
              <w:t xml:space="preserve">*сопоставлять эпизоды литературных произведений и </w:t>
            </w:r>
            <w:r w:rsidRPr="00435507">
              <w:rPr>
                <w:rFonts w:ascii="Times New Roman" w:hAnsi="Times New Roman"/>
                <w:color w:val="000000"/>
              </w:rPr>
              <w:lastRenderedPageBreak/>
              <w:t>сравнивать их героев;</w:t>
            </w:r>
          </w:p>
          <w:p w:rsidR="00DE668E" w:rsidRPr="00435507" w:rsidRDefault="00DE668E" w:rsidP="00880E84">
            <w:pPr>
              <w:shd w:val="clear" w:color="auto" w:fill="FFFFFF"/>
              <w:tabs>
                <w:tab w:val="left" w:pos="0"/>
                <w:tab w:val="left" w:pos="713"/>
              </w:tabs>
              <w:ind w:left="33" w:hanging="33"/>
              <w:rPr>
                <w:rFonts w:ascii="Times New Roman" w:hAnsi="Times New Roman"/>
                <w:color w:val="000000"/>
              </w:rPr>
            </w:pPr>
            <w:r w:rsidRPr="00435507">
              <w:rPr>
                <w:rFonts w:ascii="Times New Roman" w:hAnsi="Times New Roman"/>
                <w:color w:val="000000"/>
              </w:rPr>
              <w:t>* выявлять авторскую позицию</w:t>
            </w:r>
          </w:p>
          <w:p w:rsidR="00DE668E" w:rsidRPr="00435507" w:rsidRDefault="00DE668E" w:rsidP="00880E84">
            <w:pPr>
              <w:shd w:val="clear" w:color="auto" w:fill="FFFFFF"/>
              <w:tabs>
                <w:tab w:val="left" w:pos="0"/>
                <w:tab w:val="left" w:pos="713"/>
              </w:tabs>
              <w:ind w:left="33" w:hanging="33"/>
              <w:rPr>
                <w:rFonts w:ascii="Times New Roman" w:hAnsi="Times New Roman"/>
                <w:color w:val="000000"/>
              </w:rPr>
            </w:pPr>
            <w:r w:rsidRPr="00435507">
              <w:rPr>
                <w:rFonts w:ascii="Times New Roman" w:hAnsi="Times New Roman"/>
                <w:color w:val="000000"/>
              </w:rPr>
              <w:t xml:space="preserve">* выражать свое отношение к </w:t>
            </w:r>
            <w:proofErr w:type="gramStart"/>
            <w:r w:rsidRPr="00435507">
              <w:rPr>
                <w:rFonts w:ascii="Times New Roman" w:hAnsi="Times New Roman"/>
                <w:color w:val="000000"/>
              </w:rPr>
              <w:t>прочитанному</w:t>
            </w:r>
            <w:proofErr w:type="gramEnd"/>
            <w:r w:rsidRPr="00435507">
              <w:rPr>
                <w:rFonts w:ascii="Times New Roman" w:hAnsi="Times New Roman"/>
                <w:color w:val="000000"/>
              </w:rPr>
              <w:t>;</w:t>
            </w:r>
          </w:p>
          <w:p w:rsidR="00DE668E" w:rsidRPr="00435507" w:rsidRDefault="00DE668E" w:rsidP="00880E84">
            <w:pPr>
              <w:shd w:val="clear" w:color="auto" w:fill="FFFFFF"/>
              <w:tabs>
                <w:tab w:val="left" w:pos="0"/>
                <w:tab w:val="left" w:pos="713"/>
              </w:tabs>
              <w:ind w:left="33" w:hanging="33"/>
              <w:rPr>
                <w:rFonts w:ascii="Times New Roman" w:hAnsi="Times New Roman"/>
                <w:color w:val="000000"/>
              </w:rPr>
            </w:pPr>
            <w:r w:rsidRPr="00435507">
              <w:rPr>
                <w:rFonts w:ascii="Times New Roman" w:hAnsi="Times New Roman"/>
                <w:color w:val="000000"/>
              </w:rPr>
              <w:t>* владеть различными видами пересказа;</w:t>
            </w:r>
          </w:p>
          <w:p w:rsidR="00DE668E" w:rsidRPr="00435507" w:rsidRDefault="00DE668E" w:rsidP="00880E84">
            <w:pPr>
              <w:shd w:val="clear" w:color="auto" w:fill="FFFFFF"/>
              <w:tabs>
                <w:tab w:val="left" w:pos="0"/>
                <w:tab w:val="left" w:pos="713"/>
              </w:tabs>
              <w:ind w:left="33" w:hanging="33"/>
              <w:rPr>
                <w:rFonts w:ascii="Times New Roman" w:hAnsi="Times New Roman"/>
                <w:color w:val="000000"/>
              </w:rPr>
            </w:pPr>
            <w:r w:rsidRPr="00435507">
              <w:rPr>
                <w:rFonts w:ascii="Times New Roman" w:hAnsi="Times New Roman"/>
                <w:color w:val="000000"/>
              </w:rPr>
              <w:t>*строить устные и письменные высказывания в связи с изученным произведением;</w:t>
            </w:r>
          </w:p>
          <w:p w:rsidR="00DE668E" w:rsidRPr="00435507" w:rsidRDefault="00DE668E" w:rsidP="00880E84">
            <w:pPr>
              <w:shd w:val="clear" w:color="auto" w:fill="FFFFFF"/>
              <w:tabs>
                <w:tab w:val="left" w:pos="0"/>
                <w:tab w:val="left" w:pos="713"/>
              </w:tabs>
              <w:ind w:left="33" w:hanging="33"/>
              <w:rPr>
                <w:rFonts w:ascii="Times New Roman" w:hAnsi="Times New Roman"/>
                <w:color w:val="000000"/>
              </w:rPr>
            </w:pPr>
            <w:r w:rsidRPr="00435507">
              <w:rPr>
                <w:rFonts w:ascii="Times New Roman" w:hAnsi="Times New Roman"/>
                <w:color w:val="000000"/>
              </w:rPr>
              <w:t>* участвовать в диалоге по прочитанным произведениям, понимать чужую точку зрения и аргументировано отстаивать свою;</w:t>
            </w:r>
          </w:p>
          <w:p w:rsidR="00DE668E" w:rsidRPr="00435507" w:rsidRDefault="00DE668E" w:rsidP="00880E84">
            <w:pPr>
              <w:shd w:val="clear" w:color="auto" w:fill="FFFFFF"/>
              <w:tabs>
                <w:tab w:val="left" w:pos="0"/>
                <w:tab w:val="left" w:pos="713"/>
              </w:tabs>
              <w:ind w:left="33" w:hanging="33"/>
              <w:rPr>
                <w:rFonts w:ascii="Times New Roman" w:hAnsi="Times New Roman"/>
                <w:color w:val="000000"/>
              </w:rPr>
            </w:pPr>
            <w:r w:rsidRPr="00435507">
              <w:rPr>
                <w:rFonts w:ascii="Times New Roman" w:hAnsi="Times New Roman"/>
                <w:color w:val="000000"/>
              </w:rPr>
              <w:t>* писать отзывы о самостоятельно прочитанных произведениях</w:t>
            </w:r>
          </w:p>
          <w:p w:rsidR="00DE668E" w:rsidRPr="00435507" w:rsidRDefault="00DE668E" w:rsidP="00880E84">
            <w:pPr>
              <w:shd w:val="clear" w:color="auto" w:fill="FFFFFF"/>
              <w:tabs>
                <w:tab w:val="left" w:pos="0"/>
                <w:tab w:val="left" w:pos="713"/>
              </w:tabs>
              <w:ind w:left="33" w:hanging="33"/>
              <w:rPr>
                <w:rFonts w:ascii="Times New Roman" w:hAnsi="Times New Roman"/>
                <w:color w:val="000000"/>
              </w:rPr>
            </w:pPr>
            <w:r w:rsidRPr="00435507">
              <w:rPr>
                <w:rFonts w:ascii="Times New Roman" w:hAnsi="Times New Roman"/>
                <w:color w:val="000000"/>
              </w:rPr>
              <w:t xml:space="preserve">* использовать приобретённые знания и умения в практической деятельности и повседневной жизни </w:t>
            </w:r>
            <w:proofErr w:type="gramStart"/>
            <w:r w:rsidRPr="00435507">
              <w:rPr>
                <w:rFonts w:ascii="Times New Roman" w:hAnsi="Times New Roman"/>
                <w:color w:val="000000"/>
              </w:rPr>
              <w:t>для</w:t>
            </w:r>
            <w:proofErr w:type="gramEnd"/>
            <w:r w:rsidRPr="00435507">
              <w:rPr>
                <w:rFonts w:ascii="Times New Roman" w:hAnsi="Times New Roman"/>
                <w:color w:val="000000"/>
              </w:rPr>
              <w:t>:</w:t>
            </w:r>
          </w:p>
          <w:p w:rsidR="00DE668E" w:rsidRPr="00435507" w:rsidRDefault="00DE668E" w:rsidP="00880E84">
            <w:pPr>
              <w:shd w:val="clear" w:color="auto" w:fill="FFFFFF"/>
              <w:tabs>
                <w:tab w:val="left" w:pos="0"/>
                <w:tab w:val="left" w:pos="713"/>
              </w:tabs>
              <w:ind w:left="33" w:hanging="33"/>
              <w:rPr>
                <w:rFonts w:ascii="Times New Roman" w:hAnsi="Times New Roman"/>
                <w:color w:val="000000"/>
              </w:rPr>
            </w:pPr>
            <w:r w:rsidRPr="00435507">
              <w:rPr>
                <w:rFonts w:ascii="Times New Roman" w:hAnsi="Times New Roman"/>
                <w:color w:val="000000"/>
              </w:rPr>
              <w:t>создания связного текста на необходимую тему с учётом норм русского литературного языка;</w:t>
            </w:r>
          </w:p>
          <w:p w:rsidR="00DE668E" w:rsidRPr="00435507" w:rsidRDefault="00DE668E" w:rsidP="00880E84">
            <w:pPr>
              <w:shd w:val="clear" w:color="auto" w:fill="FFFFFF"/>
              <w:tabs>
                <w:tab w:val="left" w:pos="0"/>
                <w:tab w:val="left" w:pos="713"/>
              </w:tabs>
              <w:ind w:left="33" w:hanging="33"/>
              <w:rPr>
                <w:rFonts w:ascii="Times New Roman" w:hAnsi="Times New Roman"/>
                <w:color w:val="000000"/>
              </w:rPr>
            </w:pPr>
            <w:r w:rsidRPr="00435507">
              <w:rPr>
                <w:rFonts w:ascii="Times New Roman" w:hAnsi="Times New Roman"/>
                <w:color w:val="000000"/>
              </w:rPr>
              <w:t>определения своего круга чтения и оценки литературных произведений;</w:t>
            </w:r>
          </w:p>
          <w:p w:rsidR="00DE668E" w:rsidRPr="00435507" w:rsidRDefault="00DE668E" w:rsidP="00880E84">
            <w:pPr>
              <w:shd w:val="clear" w:color="auto" w:fill="FFFFFF"/>
              <w:tabs>
                <w:tab w:val="left" w:pos="0"/>
                <w:tab w:val="left" w:pos="713"/>
              </w:tabs>
              <w:ind w:left="33" w:hanging="33"/>
              <w:rPr>
                <w:rFonts w:ascii="Times New Roman" w:hAnsi="Times New Roman" w:cs="Times New Roman"/>
                <w:bCs/>
              </w:rPr>
            </w:pPr>
            <w:r w:rsidRPr="00435507">
              <w:rPr>
                <w:rFonts w:ascii="Times New Roman" w:hAnsi="Times New Roman"/>
                <w:color w:val="000000"/>
              </w:rPr>
              <w:t xml:space="preserve"> поиска нужной информации о литературе, о конкретном произведении и его авторе </w:t>
            </w:r>
            <w:proofErr w:type="gramStart"/>
            <w:r w:rsidRPr="00435507">
              <w:rPr>
                <w:rFonts w:ascii="Times New Roman" w:hAnsi="Times New Roman"/>
                <w:color w:val="000000"/>
              </w:rPr>
              <w:t xml:space="preserve">( </w:t>
            </w:r>
            <w:proofErr w:type="gramEnd"/>
            <w:r w:rsidRPr="00435507">
              <w:rPr>
                <w:rFonts w:ascii="Times New Roman" w:hAnsi="Times New Roman"/>
                <w:color w:val="000000"/>
              </w:rPr>
              <w:t>справочная литература, периодика, телевидение, ресурсы Интернета.</w:t>
            </w:r>
          </w:p>
        </w:tc>
      </w:tr>
      <w:tr w:rsidR="00DE668E" w:rsidRPr="00800625" w:rsidTr="00880E84">
        <w:tc>
          <w:tcPr>
            <w:tcW w:w="959" w:type="dxa"/>
          </w:tcPr>
          <w:p w:rsidR="00DE668E" w:rsidRPr="00800625" w:rsidRDefault="00DE668E" w:rsidP="00880E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2977" w:type="dxa"/>
          </w:tcPr>
          <w:p w:rsidR="00DE668E" w:rsidRPr="00800625" w:rsidRDefault="00DE668E" w:rsidP="00880E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Формы текущего контроля и промежуточной аттестации</w:t>
            </w:r>
          </w:p>
        </w:tc>
        <w:tc>
          <w:tcPr>
            <w:tcW w:w="5635" w:type="dxa"/>
          </w:tcPr>
          <w:p w:rsidR="00DE668E" w:rsidRPr="003F528B" w:rsidRDefault="00DE668E" w:rsidP="00880E84">
            <w:pPr>
              <w:pStyle w:val="a5"/>
              <w:rPr>
                <w:spacing w:val="-10"/>
                <w:sz w:val="24"/>
                <w:szCs w:val="24"/>
              </w:rPr>
            </w:pPr>
            <w:r w:rsidRPr="003F528B">
              <w:rPr>
                <w:sz w:val="24"/>
                <w:szCs w:val="24"/>
              </w:rPr>
              <w:t>Форма текущего контроля  и промежуточной аттестации по  литературе проводится в форме  тестовых заданий.</w:t>
            </w:r>
          </w:p>
          <w:p w:rsidR="00DE668E" w:rsidRPr="003F528B" w:rsidRDefault="00DE668E" w:rsidP="00880E84">
            <w:pPr>
              <w:pStyle w:val="a5"/>
              <w:tabs>
                <w:tab w:val="left" w:pos="2646"/>
              </w:tabs>
              <w:rPr>
                <w:sz w:val="24"/>
                <w:szCs w:val="24"/>
              </w:rPr>
            </w:pPr>
          </w:p>
          <w:p w:rsidR="00DE668E" w:rsidRPr="00800625" w:rsidRDefault="00DE668E" w:rsidP="00880E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668E" w:rsidRPr="00800625" w:rsidTr="00880E84">
        <w:tc>
          <w:tcPr>
            <w:tcW w:w="959" w:type="dxa"/>
          </w:tcPr>
          <w:p w:rsidR="00DE668E" w:rsidRPr="00800625" w:rsidRDefault="00DE668E" w:rsidP="00880E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977" w:type="dxa"/>
          </w:tcPr>
          <w:p w:rsidR="00DE668E" w:rsidRPr="00800625" w:rsidRDefault="00DE668E" w:rsidP="00880E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Структура рабочей программы</w:t>
            </w:r>
          </w:p>
        </w:tc>
        <w:tc>
          <w:tcPr>
            <w:tcW w:w="5635" w:type="dxa"/>
          </w:tcPr>
          <w:p w:rsidR="00DE668E" w:rsidRPr="00800625" w:rsidRDefault="00DE668E" w:rsidP="00880E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- титульный лист;</w:t>
            </w:r>
          </w:p>
          <w:p w:rsidR="00DE668E" w:rsidRPr="00800625" w:rsidRDefault="00DE668E" w:rsidP="00880E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- пояснительная записка;</w:t>
            </w:r>
          </w:p>
          <w:p w:rsidR="00DE668E" w:rsidRPr="00800625" w:rsidRDefault="00DE668E" w:rsidP="00880E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- календарно-тематическое планирование;</w:t>
            </w:r>
          </w:p>
          <w:p w:rsidR="00DE668E" w:rsidRPr="00800625" w:rsidRDefault="00DE668E" w:rsidP="00880E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- литература.</w:t>
            </w:r>
          </w:p>
        </w:tc>
      </w:tr>
    </w:tbl>
    <w:p w:rsidR="00000932" w:rsidRDefault="00000932"/>
    <w:sectPr w:rsidR="00000932" w:rsidSect="0000093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900E07F8"/>
    <w:lvl w:ilvl="0">
      <w:numFmt w:val="bullet"/>
      <w:lvlText w:val="*"/>
      <w:lvlJc w:val="left"/>
    </w:lvl>
  </w:abstractNum>
  <w:abstractNum w:abstractNumId="1">
    <w:nsid w:val="010F5337"/>
    <w:multiLevelType w:val="hybridMultilevel"/>
    <w:tmpl w:val="709EBB5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465141E2"/>
    <w:multiLevelType w:val="hybridMultilevel"/>
    <w:tmpl w:val="EF4495EE"/>
    <w:lvl w:ilvl="0" w:tplc="D134707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0"/>
    <w:lvlOverride w:ilvl="0">
      <w:lvl w:ilvl="0">
        <w:start w:val="65535"/>
        <w:numFmt w:val="bullet"/>
        <w:lvlText w:val="•"/>
        <w:lvlJc w:val="left"/>
        <w:pPr>
          <w:ind w:left="720" w:hanging="360"/>
        </w:pPr>
        <w:rPr>
          <w:rFonts w:ascii="Arial" w:hAnsi="Arial" w:cs="Arial" w:hint="default"/>
        </w:rPr>
      </w:lvl>
    </w:lvlOverride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E668E"/>
    <w:rsid w:val="00000932"/>
    <w:rsid w:val="004A47F0"/>
    <w:rsid w:val="004D5517"/>
    <w:rsid w:val="004E7152"/>
    <w:rsid w:val="004F5A7F"/>
    <w:rsid w:val="00DE668E"/>
    <w:rsid w:val="00E45740"/>
    <w:rsid w:val="00FF26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668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E668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E668E"/>
    <w:pPr>
      <w:ind w:left="720"/>
      <w:contextualSpacing/>
    </w:pPr>
  </w:style>
  <w:style w:type="paragraph" w:styleId="a5">
    <w:name w:val="No Spacing"/>
    <w:link w:val="a6"/>
    <w:uiPriority w:val="99"/>
    <w:qFormat/>
    <w:rsid w:val="00DE668E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16"/>
      <w:lang w:eastAsia="ru-RU"/>
    </w:rPr>
  </w:style>
  <w:style w:type="character" w:customStyle="1" w:styleId="a6">
    <w:name w:val="Без интервала Знак"/>
    <w:link w:val="a5"/>
    <w:uiPriority w:val="99"/>
    <w:locked/>
    <w:rsid w:val="00DE668E"/>
    <w:rPr>
      <w:rFonts w:ascii="Times New Roman" w:eastAsia="Times New Roman" w:hAnsi="Times New Roman" w:cs="Times New Roman"/>
      <w:color w:val="000000"/>
      <w:sz w:val="28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485</Words>
  <Characters>2766</Characters>
  <Application>Microsoft Office Word</Application>
  <DocSecurity>0</DocSecurity>
  <Lines>23</Lines>
  <Paragraphs>6</Paragraphs>
  <ScaleCrop>false</ScaleCrop>
  <Company/>
  <LinksUpToDate>false</LinksUpToDate>
  <CharactersWithSpaces>3245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Новомелькенская СОШ</dc:creator>
  <cp:keywords/>
  <dc:description/>
  <cp:lastModifiedBy>Новомелькенская СОШ</cp:lastModifiedBy>
  <cp:revision>2</cp:revision>
  <dcterms:created xsi:type="dcterms:W3CDTF">2014-10-29T10:04:00Z</dcterms:created>
  <dcterms:modified xsi:type="dcterms:W3CDTF">2014-10-29T10:04:00Z</dcterms:modified>
</cp:coreProperties>
</file>